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69CDF44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D2930">
        <w:rPr>
          <w:rFonts w:ascii="GHEA Grapalat" w:hAnsi="GHEA Grapalat"/>
          <w:i w:val="0"/>
          <w:sz w:val="24"/>
          <w:szCs w:val="24"/>
          <w:lang w:val="hy-AM"/>
        </w:rPr>
        <w:t>12</w:t>
      </w:r>
      <w:r w:rsidRPr="009044F1">
        <w:rPr>
          <w:rFonts w:ascii="GHEA Grapalat" w:hAnsi="GHEA Grapalat"/>
          <w:i w:val="0"/>
          <w:sz w:val="24"/>
          <w:szCs w:val="24"/>
        </w:rPr>
        <w:t>" "</w:t>
      </w:r>
      <w:r w:rsidR="00E4081D">
        <w:rPr>
          <w:rFonts w:ascii="GHEA Grapalat" w:hAnsi="GHEA Grapalat"/>
          <w:i w:val="0"/>
          <w:sz w:val="24"/>
          <w:szCs w:val="24"/>
          <w:lang w:val="hy-AM"/>
        </w:rPr>
        <w:t>03</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3B10470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4081D">
        <w:rPr>
          <w:rFonts w:ascii="GHEA Grapalat" w:hAnsi="GHEA Grapalat"/>
          <w:i w:val="0"/>
          <w:sz w:val="24"/>
          <w:szCs w:val="24"/>
        </w:rPr>
        <w:t>HHTM-BMASHDZB-26/01</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адресу:</w:t>
      </w:r>
      <w:r w:rsidR="004775ED" w:rsidRPr="004775ED">
        <w:rPr>
          <w:rFonts w:ascii="GHEA Grapalat" w:hAnsi="GHEA Grapalat"/>
          <w:i w:val="0"/>
          <w:sz w:val="24"/>
          <w:szCs w:val="24"/>
        </w:rPr>
        <w:t>_</w:t>
      </w:r>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20B2AB7E" w:rsidR="00341A74" w:rsidRPr="003A1EBB" w:rsidRDefault="007D293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«Реконструкция участка дороги от населенных пунктов </w:t>
      </w:r>
      <w:proofErr w:type="spellStart"/>
      <w:r>
        <w:rPr>
          <w:rFonts w:ascii="GHEA Grapalat" w:hAnsi="GHEA Grapalat"/>
          <w:i w:val="0"/>
          <w:sz w:val="24"/>
          <w:szCs w:val="24"/>
        </w:rPr>
        <w:t>Севкар</w:t>
      </w:r>
      <w:proofErr w:type="spellEnd"/>
      <w:r>
        <w:rPr>
          <w:rFonts w:ascii="GHEA Grapalat" w:hAnsi="GHEA Grapalat"/>
          <w:i w:val="0"/>
          <w:sz w:val="24"/>
          <w:szCs w:val="24"/>
        </w:rPr>
        <w:t xml:space="preserve"> и </w:t>
      </w:r>
      <w:proofErr w:type="spellStart"/>
      <w:r>
        <w:rPr>
          <w:rFonts w:ascii="GHEA Grapalat" w:hAnsi="GHEA Grapalat"/>
          <w:i w:val="0"/>
          <w:sz w:val="24"/>
          <w:szCs w:val="24"/>
        </w:rPr>
        <w:t>Ачаджур</w:t>
      </w:r>
      <w:proofErr w:type="spellEnd"/>
      <w:r>
        <w:rPr>
          <w:rFonts w:ascii="GHEA Grapalat" w:hAnsi="GHEA Grapalat"/>
          <w:i w:val="0"/>
          <w:sz w:val="24"/>
          <w:szCs w:val="24"/>
        </w:rPr>
        <w:t xml:space="preserve"> Тавушской области до долины </w:t>
      </w:r>
      <w:proofErr w:type="spellStart"/>
      <w:r>
        <w:rPr>
          <w:rFonts w:ascii="GHEA Grapalat" w:hAnsi="GHEA Grapalat"/>
          <w:i w:val="0"/>
          <w:sz w:val="24"/>
          <w:szCs w:val="24"/>
        </w:rPr>
        <w:t>Фидайнери</w:t>
      </w:r>
      <w:proofErr w:type="spellEnd"/>
      <w:r>
        <w:rPr>
          <w:rFonts w:ascii="GHEA Grapalat" w:hAnsi="GHEA Grapalat"/>
          <w:i w:val="0"/>
          <w:sz w:val="24"/>
          <w:szCs w:val="24"/>
        </w:rPr>
        <w:t xml:space="preserve"> / </w:t>
      </w:r>
      <w:proofErr w:type="spellStart"/>
      <w:r>
        <w:rPr>
          <w:rFonts w:ascii="GHEA Grapalat" w:hAnsi="GHEA Grapalat"/>
          <w:i w:val="0"/>
          <w:sz w:val="24"/>
          <w:szCs w:val="24"/>
        </w:rPr>
        <w:t>Агбга</w:t>
      </w:r>
      <w:proofErr w:type="spellEnd"/>
      <w:r>
        <w:rPr>
          <w:rFonts w:ascii="GHEA Grapalat" w:hAnsi="GHEA Grapalat"/>
          <w:i w:val="0"/>
          <w:sz w:val="24"/>
          <w:szCs w:val="24"/>
        </w:rPr>
        <w:t xml:space="preserve"> – пересечения с национальной автомагистралью H-26»</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2856CD4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921DC">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430FB7">
        <w:rPr>
          <w:rFonts w:ascii="GHEA Grapalat" w:hAnsi="GHEA Grapalat"/>
          <w:i w:val="0"/>
          <w:sz w:val="24"/>
          <w:szCs w:val="24"/>
        </w:rPr>
        <w:t>32-</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2875A01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63AE7">
        <w:rPr>
          <w:rFonts w:ascii="GHEA Grapalat" w:hAnsi="GHEA Grapalat"/>
          <w:i w:val="0"/>
          <w:sz w:val="24"/>
          <w:szCs w:val="24"/>
        </w:rPr>
        <w:t>15:00</w:t>
      </w:r>
      <w:r w:rsidRPr="009044F1">
        <w:rPr>
          <w:rFonts w:ascii="GHEA Grapalat" w:hAnsi="GHEA Grapalat"/>
          <w:i w:val="0"/>
          <w:sz w:val="24"/>
          <w:szCs w:val="24"/>
        </w:rPr>
        <w:t>_ часов на __</w:t>
      </w:r>
      <w:r w:rsidR="00430FB7">
        <w:rPr>
          <w:rFonts w:ascii="GHEA Grapalat" w:hAnsi="GHEA Grapalat"/>
          <w:i w:val="0"/>
          <w:sz w:val="24"/>
          <w:szCs w:val="24"/>
        </w:rPr>
        <w:t>32-</w:t>
      </w:r>
      <w:r w:rsidR="00E4081D">
        <w:rPr>
          <w:rFonts w:ascii="GHEA Grapalat" w:hAnsi="GHEA Grapalat"/>
          <w:i w:val="0"/>
          <w:sz w:val="24"/>
          <w:szCs w:val="24"/>
        </w:rPr>
        <w:t>ый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263FED9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7D2930">
        <w:rPr>
          <w:rFonts w:ascii="GHEA Grapalat" w:hAnsi="GHEA Grapalat"/>
          <w:i/>
          <w:lang w:val="hy-AM"/>
        </w:rPr>
        <w:t>12</w:t>
      </w:r>
      <w:r w:rsidR="005D357F">
        <w:rPr>
          <w:rFonts w:ascii="GHEA Grapalat" w:hAnsi="GHEA Grapalat"/>
          <w:i/>
        </w:rPr>
        <w:t>.0</w:t>
      </w:r>
      <w:r w:rsidR="00E4081D">
        <w:rPr>
          <w:rFonts w:ascii="GHEA Grapalat" w:hAnsi="GHEA Grapalat"/>
          <w:i/>
          <w:lang w:val="hy-AM"/>
        </w:rPr>
        <w:t>3</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07BC2F94"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7D2930" w:rsidRPr="007D2930">
        <w:rPr>
          <w:rFonts w:ascii="GHEA Grapalat" w:hAnsi="GHEA Grapalat"/>
        </w:rPr>
        <w:t xml:space="preserve">Реконструкция участка дороги от населенных пунктов </w:t>
      </w:r>
      <w:proofErr w:type="spellStart"/>
      <w:r w:rsidR="007D2930" w:rsidRPr="007D2930">
        <w:rPr>
          <w:rFonts w:ascii="GHEA Grapalat" w:hAnsi="GHEA Grapalat"/>
        </w:rPr>
        <w:t>Севкар</w:t>
      </w:r>
      <w:proofErr w:type="spellEnd"/>
      <w:r w:rsidR="007D2930" w:rsidRPr="007D2930">
        <w:rPr>
          <w:rFonts w:ascii="GHEA Grapalat" w:hAnsi="GHEA Grapalat"/>
        </w:rPr>
        <w:t xml:space="preserve"> и </w:t>
      </w:r>
      <w:proofErr w:type="spellStart"/>
      <w:r w:rsidR="007D2930" w:rsidRPr="007D2930">
        <w:rPr>
          <w:rFonts w:ascii="GHEA Grapalat" w:hAnsi="GHEA Grapalat"/>
        </w:rPr>
        <w:t>Ачаджур</w:t>
      </w:r>
      <w:proofErr w:type="spellEnd"/>
      <w:r w:rsidR="007D2930" w:rsidRPr="007D2930">
        <w:rPr>
          <w:rFonts w:ascii="GHEA Grapalat" w:hAnsi="GHEA Grapalat"/>
        </w:rPr>
        <w:t xml:space="preserve"> Тавушской области до долины </w:t>
      </w:r>
      <w:proofErr w:type="spellStart"/>
      <w:r w:rsidR="007D2930" w:rsidRPr="007D2930">
        <w:rPr>
          <w:rFonts w:ascii="GHEA Grapalat" w:hAnsi="GHEA Grapalat"/>
        </w:rPr>
        <w:t>Фидайнери</w:t>
      </w:r>
      <w:proofErr w:type="spellEnd"/>
      <w:r w:rsidR="007D2930" w:rsidRPr="007D2930">
        <w:rPr>
          <w:rFonts w:ascii="GHEA Grapalat" w:hAnsi="GHEA Grapalat"/>
        </w:rPr>
        <w:t xml:space="preserve"> / </w:t>
      </w:r>
      <w:proofErr w:type="spellStart"/>
      <w:r w:rsidR="007D2930" w:rsidRPr="007D2930">
        <w:rPr>
          <w:rFonts w:ascii="GHEA Grapalat" w:hAnsi="GHEA Grapalat"/>
        </w:rPr>
        <w:t>Агбга</w:t>
      </w:r>
      <w:proofErr w:type="spellEnd"/>
      <w:r w:rsidR="007D2930" w:rsidRPr="007D2930">
        <w:rPr>
          <w:rFonts w:ascii="GHEA Grapalat" w:hAnsi="GHEA Grapalat"/>
        </w:rPr>
        <w:t xml:space="preserve"> – пересечения с национальной автомагистралью H-26</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392562F8"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 xml:space="preserve">«Реконструкция участка дороги от населенных пунктов </w:t>
      </w:r>
      <w:proofErr w:type="spellStart"/>
      <w:r w:rsidR="007D2930">
        <w:rPr>
          <w:rFonts w:ascii="GHEA Grapalat" w:hAnsi="GHEA Grapalat"/>
        </w:rPr>
        <w:t>Севкар</w:t>
      </w:r>
      <w:proofErr w:type="spellEnd"/>
      <w:r w:rsidR="007D2930">
        <w:rPr>
          <w:rFonts w:ascii="GHEA Grapalat" w:hAnsi="GHEA Grapalat"/>
        </w:rPr>
        <w:t xml:space="preserve"> и </w:t>
      </w:r>
      <w:proofErr w:type="spellStart"/>
      <w:r w:rsidR="007D2930">
        <w:rPr>
          <w:rFonts w:ascii="GHEA Grapalat" w:hAnsi="GHEA Grapalat"/>
        </w:rPr>
        <w:t>Ачаджур</w:t>
      </w:r>
      <w:proofErr w:type="spellEnd"/>
      <w:r w:rsidR="007D2930">
        <w:rPr>
          <w:rFonts w:ascii="GHEA Grapalat" w:hAnsi="GHEA Grapalat"/>
        </w:rPr>
        <w:t xml:space="preserve"> Тавушской области до долины </w:t>
      </w:r>
      <w:proofErr w:type="spellStart"/>
      <w:r w:rsidR="007D2930">
        <w:rPr>
          <w:rFonts w:ascii="GHEA Grapalat" w:hAnsi="GHEA Grapalat"/>
        </w:rPr>
        <w:t>Фидайнери</w:t>
      </w:r>
      <w:proofErr w:type="spellEnd"/>
      <w:r w:rsidR="007D2930">
        <w:rPr>
          <w:rFonts w:ascii="GHEA Grapalat" w:hAnsi="GHEA Grapalat"/>
        </w:rPr>
        <w:t xml:space="preserve"> / </w:t>
      </w:r>
      <w:proofErr w:type="spellStart"/>
      <w:r w:rsidR="007D2930">
        <w:rPr>
          <w:rFonts w:ascii="GHEA Grapalat" w:hAnsi="GHEA Grapalat"/>
        </w:rPr>
        <w:t>Агбга</w:t>
      </w:r>
      <w:proofErr w:type="spellEnd"/>
      <w:r w:rsidR="007D2930">
        <w:rPr>
          <w:rFonts w:ascii="GHEA Grapalat" w:hAnsi="GHEA Grapalat"/>
        </w:rPr>
        <w:t xml:space="preserve"> – пересечения с национальной автомагистралью H-26»</w:t>
      </w:r>
      <w:r w:rsidR="00A63AE7">
        <w:rPr>
          <w:rFonts w:ascii="GHEA Grapalat" w:hAnsi="GHEA Grapalat"/>
        </w:rPr>
        <w:t>.</w:t>
      </w:r>
      <w:r w:rsidR="005B2A53" w:rsidRPr="005B2A53">
        <w:rPr>
          <w:rFonts w:ascii="GHEA Grapalat" w:hAnsi="GHEA Grapalat"/>
        </w:rPr>
        <w:t>.</w:t>
      </w:r>
      <w:r w:rsidRPr="002E069D">
        <w:rPr>
          <w:rFonts w:ascii="GHEA Grapalat" w:hAnsi="GHEA Grapalat"/>
          <w:b/>
        </w:rPr>
        <w:t>ДЛЯ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5B661B6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4081D">
        <w:rPr>
          <w:rFonts w:ascii="GHEA Grapalat" w:hAnsi="GHEA Grapalat"/>
          <w:spacing w:val="-6"/>
        </w:rPr>
        <w:t>HHTM-BMASHDZB-26/01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754A51F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7D2930">
        <w:rPr>
          <w:rFonts w:ascii="GHEA Grapalat" w:hAnsi="GHEA Grapalat"/>
          <w:i w:val="0"/>
          <w:sz w:val="24"/>
          <w:szCs w:val="24"/>
        </w:rPr>
        <w:t xml:space="preserve">«Реконструкция участка дороги от населенных пунктов </w:t>
      </w:r>
      <w:proofErr w:type="spellStart"/>
      <w:r w:rsidR="007D2930">
        <w:rPr>
          <w:rFonts w:ascii="GHEA Grapalat" w:hAnsi="GHEA Grapalat"/>
          <w:i w:val="0"/>
          <w:sz w:val="24"/>
          <w:szCs w:val="24"/>
        </w:rPr>
        <w:t>Севкар</w:t>
      </w:r>
      <w:proofErr w:type="spellEnd"/>
      <w:r w:rsidR="007D2930">
        <w:rPr>
          <w:rFonts w:ascii="GHEA Grapalat" w:hAnsi="GHEA Grapalat"/>
          <w:i w:val="0"/>
          <w:sz w:val="24"/>
          <w:szCs w:val="24"/>
        </w:rPr>
        <w:t xml:space="preserve"> и </w:t>
      </w:r>
      <w:proofErr w:type="spellStart"/>
      <w:r w:rsidR="007D2930">
        <w:rPr>
          <w:rFonts w:ascii="GHEA Grapalat" w:hAnsi="GHEA Grapalat"/>
          <w:i w:val="0"/>
          <w:sz w:val="24"/>
          <w:szCs w:val="24"/>
        </w:rPr>
        <w:t>Ачаджур</w:t>
      </w:r>
      <w:proofErr w:type="spellEnd"/>
      <w:r w:rsidR="007D2930">
        <w:rPr>
          <w:rFonts w:ascii="GHEA Grapalat" w:hAnsi="GHEA Grapalat"/>
          <w:i w:val="0"/>
          <w:sz w:val="24"/>
          <w:szCs w:val="24"/>
        </w:rPr>
        <w:t xml:space="preserve"> Тавушской области до долины </w:t>
      </w:r>
      <w:proofErr w:type="spellStart"/>
      <w:r w:rsidR="007D2930">
        <w:rPr>
          <w:rFonts w:ascii="GHEA Grapalat" w:hAnsi="GHEA Grapalat"/>
          <w:i w:val="0"/>
          <w:sz w:val="24"/>
          <w:szCs w:val="24"/>
        </w:rPr>
        <w:t>Фидайнери</w:t>
      </w:r>
      <w:proofErr w:type="spellEnd"/>
      <w:r w:rsidR="007D2930">
        <w:rPr>
          <w:rFonts w:ascii="GHEA Grapalat" w:hAnsi="GHEA Grapalat"/>
          <w:i w:val="0"/>
          <w:sz w:val="24"/>
          <w:szCs w:val="24"/>
        </w:rPr>
        <w:t xml:space="preserve"> / </w:t>
      </w:r>
      <w:proofErr w:type="spellStart"/>
      <w:r w:rsidR="007D2930">
        <w:rPr>
          <w:rFonts w:ascii="GHEA Grapalat" w:hAnsi="GHEA Grapalat"/>
          <w:i w:val="0"/>
          <w:sz w:val="24"/>
          <w:szCs w:val="24"/>
        </w:rPr>
        <w:t>Агбга</w:t>
      </w:r>
      <w:proofErr w:type="spellEnd"/>
      <w:r w:rsidR="007D2930">
        <w:rPr>
          <w:rFonts w:ascii="GHEA Grapalat" w:hAnsi="GHEA Grapalat"/>
          <w:i w:val="0"/>
          <w:sz w:val="24"/>
          <w:szCs w:val="24"/>
        </w:rPr>
        <w:t xml:space="preserve"> – пересечения с национальной автомагистралью H-26»</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6986AEB4" w:rsidR="006000E3" w:rsidRPr="00430FB7" w:rsidRDefault="00430FB7" w:rsidP="006000E3">
            <w:pPr>
              <w:pStyle w:val="BodyTextIndent2"/>
              <w:widowControl w:val="0"/>
              <w:spacing w:after="120" w:line="240" w:lineRule="auto"/>
              <w:ind w:firstLine="0"/>
              <w:jc w:val="center"/>
              <w:rPr>
                <w:rFonts w:ascii="GHEA Grapalat" w:hAnsi="GHEA Grapalat"/>
                <w:sz w:val="24"/>
                <w:szCs w:val="24"/>
                <w:lang w:val="en-US"/>
              </w:rPr>
            </w:pPr>
            <w:r w:rsidRPr="00430FB7">
              <w:rPr>
                <w:rFonts w:ascii="GHEA Grapalat" w:hAnsi="GHEA Grapalat"/>
                <w:sz w:val="24"/>
                <w:szCs w:val="24"/>
              </w:rPr>
              <w:t>172995967</w:t>
            </w:r>
            <w:r>
              <w:rPr>
                <w:rFonts w:ascii="GHEA Grapalat" w:hAnsi="GHEA Grapalat"/>
                <w:sz w:val="24"/>
                <w:szCs w:val="24"/>
                <w:lang w:val="en-US"/>
              </w:rPr>
              <w:t>0</w:t>
            </w:r>
          </w:p>
        </w:tc>
        <w:tc>
          <w:tcPr>
            <w:tcW w:w="6175" w:type="dxa"/>
          </w:tcPr>
          <w:p w14:paraId="69ABE241" w14:textId="2542FBAA" w:rsidR="006000E3" w:rsidRPr="009044F1" w:rsidRDefault="007D2930"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 xml:space="preserve">«Реконструкция участка дороги от населенных пунктов </w:t>
            </w:r>
            <w:proofErr w:type="spellStart"/>
            <w:r>
              <w:rPr>
                <w:rFonts w:ascii="GHEA Grapalat" w:hAnsi="GHEA Grapalat"/>
                <w:sz w:val="24"/>
                <w:szCs w:val="24"/>
              </w:rPr>
              <w:t>Севкар</w:t>
            </w:r>
            <w:proofErr w:type="spellEnd"/>
            <w:r>
              <w:rPr>
                <w:rFonts w:ascii="GHEA Grapalat" w:hAnsi="GHEA Grapalat"/>
                <w:sz w:val="24"/>
                <w:szCs w:val="24"/>
              </w:rPr>
              <w:t xml:space="preserve"> и </w:t>
            </w:r>
            <w:proofErr w:type="spellStart"/>
            <w:r>
              <w:rPr>
                <w:rFonts w:ascii="GHEA Grapalat" w:hAnsi="GHEA Grapalat"/>
                <w:sz w:val="24"/>
                <w:szCs w:val="24"/>
              </w:rPr>
              <w:t>Ачаджур</w:t>
            </w:r>
            <w:proofErr w:type="spellEnd"/>
            <w:r>
              <w:rPr>
                <w:rFonts w:ascii="GHEA Grapalat" w:hAnsi="GHEA Grapalat"/>
                <w:sz w:val="24"/>
                <w:szCs w:val="24"/>
              </w:rPr>
              <w:t xml:space="preserve"> Тавушской области до долины </w:t>
            </w:r>
            <w:proofErr w:type="spellStart"/>
            <w:r>
              <w:rPr>
                <w:rFonts w:ascii="GHEA Grapalat" w:hAnsi="GHEA Grapalat"/>
                <w:sz w:val="24"/>
                <w:szCs w:val="24"/>
              </w:rPr>
              <w:t>Фидайнери</w:t>
            </w:r>
            <w:proofErr w:type="spellEnd"/>
            <w:r>
              <w:rPr>
                <w:rFonts w:ascii="GHEA Grapalat" w:hAnsi="GHEA Grapalat"/>
                <w:sz w:val="24"/>
                <w:szCs w:val="24"/>
              </w:rPr>
              <w:t xml:space="preserve"> / </w:t>
            </w:r>
            <w:proofErr w:type="spellStart"/>
            <w:r>
              <w:rPr>
                <w:rFonts w:ascii="GHEA Grapalat" w:hAnsi="GHEA Grapalat"/>
                <w:sz w:val="24"/>
                <w:szCs w:val="24"/>
              </w:rPr>
              <w:t>Агбга</w:t>
            </w:r>
            <w:proofErr w:type="spellEnd"/>
            <w:r>
              <w:rPr>
                <w:rFonts w:ascii="GHEA Grapalat" w:hAnsi="GHEA Grapalat"/>
                <w:sz w:val="24"/>
                <w:szCs w:val="24"/>
              </w:rPr>
              <w:t xml:space="preserve"> – пересечения с национальной автомагистралью H-26»</w:t>
            </w:r>
            <w:r w:rsidR="00A63AE7">
              <w:rPr>
                <w:rFonts w:ascii="GHEA Grapalat" w:hAnsi="GHEA Grapalat"/>
                <w:sz w:val="24"/>
                <w:szCs w:val="24"/>
              </w:rPr>
              <w:t>.</w:t>
            </w:r>
            <w:r w:rsidR="005B2A53" w:rsidRPr="005B2A53">
              <w:rPr>
                <w:rFonts w:ascii="GHEA Grapalat" w:hAnsi="GHEA Grapalat"/>
                <w:sz w:val="24"/>
                <w:szCs w:val="24"/>
              </w:rPr>
              <w:t>.</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019A59F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921DC">
        <w:rPr>
          <w:rFonts w:ascii="GHEA Grapalat" w:hAnsi="GHEA Grapalat"/>
          <w:sz w:val="24"/>
          <w:szCs w:val="24"/>
        </w:rPr>
        <w:t>15:00</w:t>
      </w:r>
      <w:r w:rsidRPr="009044F1">
        <w:rPr>
          <w:rFonts w:ascii="GHEA Grapalat" w:hAnsi="GHEA Grapalat"/>
          <w:sz w:val="24"/>
          <w:szCs w:val="24"/>
        </w:rPr>
        <w:t>" часов "</w:t>
      </w:r>
      <w:r w:rsidR="00E4081D">
        <w:rPr>
          <w:rFonts w:ascii="GHEA Grapalat" w:hAnsi="GHEA Grapalat"/>
          <w:sz w:val="24"/>
          <w:szCs w:val="24"/>
          <w:lang w:val="hy-AM"/>
        </w:rPr>
        <w:t>3</w:t>
      </w:r>
      <w:r w:rsidR="00430FB7" w:rsidRPr="00430FB7">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7CD96C6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4081D">
        <w:rPr>
          <w:rFonts w:ascii="GHEA Grapalat" w:hAnsi="GHEA Grapalat"/>
          <w:sz w:val="24"/>
          <w:szCs w:val="24"/>
          <w:lang w:val="hy-AM"/>
        </w:rPr>
        <w:t>30</w:t>
      </w:r>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A63AE7">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w:t>
      </w:r>
      <w:r w:rsidR="00D0526D" w:rsidRPr="00110330">
        <w:rPr>
          <w:rFonts w:ascii="GHEA Grapalat" w:hAnsi="GHEA Grapalat"/>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w:t>
      </w:r>
      <w:r w:rsidR="007966BA" w:rsidRPr="00F818E0">
        <w:rPr>
          <w:rFonts w:ascii="GHEA Grapalat" w:hAnsi="GHEA Grapalat"/>
        </w:rPr>
        <w:lastRenderedPageBreak/>
        <w:t>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202B91D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4081D">
        <w:rPr>
          <w:rFonts w:ascii="GHEA Grapalat" w:hAnsi="GHEA Grapalat"/>
          <w:sz w:val="24"/>
          <w:szCs w:val="24"/>
        </w:rPr>
        <w:t>HHTM-BMASHDZB-26/01</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49D8F33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4081D">
        <w:rPr>
          <w:rFonts w:ascii="GHEA Grapalat" w:hAnsi="GHEA Grapalat"/>
        </w:rPr>
        <w:t>HHTM-BMASHDZB-26/01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85B6B51" w14:textId="2673C59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E4081D">
        <w:rPr>
          <w:rFonts w:ascii="GHEA Grapalat" w:hAnsi="GHEA Grapalat"/>
        </w:rPr>
        <w:t>HHTM-BMASHDZB-26/01</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5F71FDDA"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4081D">
        <w:rPr>
          <w:rFonts w:ascii="GHEA Grapalat" w:hAnsi="GHEA Grapalat"/>
          <w:sz w:val="24"/>
          <w:szCs w:val="24"/>
        </w:rPr>
        <w:t>HHTM-BMASHDZB-26/01</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1A05454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4081D">
        <w:rPr>
          <w:rFonts w:ascii="GHEA Grapalat" w:hAnsi="GHEA Grapalat"/>
          <w:sz w:val="24"/>
          <w:szCs w:val="24"/>
        </w:rPr>
        <w:t>HHTM-BMASHDZB-26/01</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AD74F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AD74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AD74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AD74F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AD74F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AD74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AD74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AD74F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AD74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AD74F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AD74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AD74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2B10752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4081D">
        <w:rPr>
          <w:rFonts w:ascii="GHEA Grapalat" w:hAnsi="GHEA Grapalat"/>
          <w:sz w:val="24"/>
          <w:szCs w:val="24"/>
        </w:rPr>
        <w:t>HHTM-BMASHDZB-26/01</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0F7E5D5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4081D">
        <w:rPr>
          <w:rFonts w:ascii="GHEA Grapalat" w:hAnsi="GHEA Grapalat"/>
        </w:rPr>
        <w:t>HHTM-BMASHDZB-26/01</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7E7C88A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4081D">
        <w:rPr>
          <w:rFonts w:ascii="GHEA Grapalat" w:hAnsi="GHEA Grapalat"/>
          <w:sz w:val="24"/>
          <w:szCs w:val="24"/>
        </w:rPr>
        <w:t>HHTM-BMASHDZB-26/01</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042314A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4081D">
        <w:rPr>
          <w:rFonts w:ascii="GHEA Grapalat" w:hAnsi="GHEA Grapalat"/>
        </w:rPr>
        <w:t>HHTM-BMASHDZB-26/01</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7F6159D7"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4081D">
        <w:rPr>
          <w:rFonts w:ascii="GHEA Grapalat" w:hAnsi="GHEA Grapalat"/>
        </w:rPr>
        <w:t>HHTM-BMASHDZB-26/01</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78FFCC9F"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E4081D">
        <w:rPr>
          <w:rFonts w:ascii="GHEA Grapalat" w:hAnsi="GHEA Grapalat"/>
        </w:rPr>
        <w:t>HHTM-BMASHDZB-26/01</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798374A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E4081D">
        <w:rPr>
          <w:rFonts w:ascii="GHEA Grapalat" w:hAnsi="GHEA Grapalat"/>
        </w:rPr>
        <w:t>HHTM-BMASHDZB-26/01</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17E2E23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4081D">
        <w:rPr>
          <w:rFonts w:ascii="GHEA Grapalat" w:hAnsi="GHEA Grapalat"/>
          <w:sz w:val="24"/>
          <w:szCs w:val="24"/>
        </w:rPr>
        <w:t>HHTM-BMASHDZB-26/01</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6F51E418"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4081D">
        <w:rPr>
          <w:rFonts w:ascii="GHEA Grapalat" w:hAnsi="GHEA Grapalat"/>
        </w:rPr>
        <w:t>HHTM-BMASHDZB-26/01</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5C6ACDE1"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E4081D">
        <w:rPr>
          <w:rFonts w:ascii="GHEA Grapalat" w:hAnsi="GHEA Grapalat"/>
        </w:rPr>
        <w:t>HHTM-BMASHDZB-26/01</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450ED02A"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E4081D">
        <w:rPr>
          <w:rFonts w:ascii="GHEA Grapalat" w:hAnsi="GHEA Grapalat"/>
          <w:sz w:val="24"/>
          <w:szCs w:val="24"/>
        </w:rPr>
        <w:t>HHTM-BMASHDZB-26/01</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210D6DBF"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4081D">
        <w:rPr>
          <w:rFonts w:ascii="GHEA Grapalat" w:hAnsi="GHEA Grapalat"/>
          <w:sz w:val="24"/>
          <w:szCs w:val="24"/>
        </w:rPr>
        <w:t>HHTM-BMASHDZB-26/01</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4"/>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9"/>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40"/>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1"/>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2"/>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3"/>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4"/>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7198" w14:textId="77777777" w:rsidR="00AD74F8" w:rsidRDefault="00AD74F8">
      <w:r>
        <w:separator/>
      </w:r>
    </w:p>
  </w:endnote>
  <w:endnote w:type="continuationSeparator" w:id="0">
    <w:p w14:paraId="0DFC1B9D" w14:textId="77777777" w:rsidR="00AD74F8" w:rsidRDefault="00AD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8C866" w14:textId="77777777" w:rsidR="00AD74F8" w:rsidRDefault="00AD74F8">
      <w:r>
        <w:separator/>
      </w:r>
    </w:p>
  </w:footnote>
  <w:footnote w:type="continuationSeparator" w:id="0">
    <w:p w14:paraId="7C519EBA" w14:textId="77777777" w:rsidR="00AD74F8" w:rsidRDefault="00AD74F8">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9D0EE70" w14:textId="77777777" w:rsidR="007D1675" w:rsidRPr="008842CE" w:rsidRDefault="007D1675" w:rsidP="001831C4">
      <w:pPr>
        <w:pStyle w:val="FootnoteText"/>
        <w:widowControl w:val="0"/>
        <w:jc w:val="both"/>
        <w:rPr>
          <w:rFonts w:ascii="GHEA Grapalat" w:hAnsi="GHEA Grapalat"/>
          <w:lang w:val="af-ZA"/>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1">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FootnoteText"/>
        <w:widowControl w:val="0"/>
        <w:jc w:val="both"/>
      </w:pPr>
    </w:p>
  </w:footnote>
  <w:footnote w:id="32">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9">
    <w:p w14:paraId="7CBA9C37" w14:textId="77777777"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2">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3">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4">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138</Pages>
  <Words>30441</Words>
  <Characters>173517</Characters>
  <Application>Microsoft Office Word</Application>
  <DocSecurity>0</DocSecurity>
  <Lines>1445</Lines>
  <Paragraphs>407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cp:revision>
  <cp:lastPrinted>2018-02-16T07:12:00Z</cp:lastPrinted>
  <dcterms:created xsi:type="dcterms:W3CDTF">2025-03-13T10:42:00Z</dcterms:created>
  <dcterms:modified xsi:type="dcterms:W3CDTF">2026-03-12T06:49:00Z</dcterms:modified>
</cp:coreProperties>
</file>